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F2" w:rsidRPr="00721594" w:rsidRDefault="006B7BF2" w:rsidP="006B7BF2">
      <w:pPr>
        <w:spacing w:line="240" w:lineRule="auto"/>
        <w:rPr>
          <w:sz w:val="16"/>
          <w:szCs w:val="16"/>
        </w:rPr>
      </w:pPr>
    </w:p>
    <w:p w:rsidR="000922FA" w:rsidRPr="001D4AFC" w:rsidRDefault="00A33ACA" w:rsidP="006B7BF2">
      <w:pPr>
        <w:spacing w:line="276" w:lineRule="auto"/>
        <w:rPr>
          <w:b/>
        </w:rPr>
      </w:pPr>
      <w:r>
        <w:rPr>
          <w:b/>
        </w:rPr>
        <w:t>Q#</w:t>
      </w:r>
      <w:r w:rsidR="000922FA" w:rsidRPr="001D4AFC">
        <w:rPr>
          <w:b/>
        </w:rPr>
        <w:t xml:space="preserve">5: What </w:t>
      </w:r>
      <w:r w:rsidR="007F7C03" w:rsidRPr="001D4AFC">
        <w:rPr>
          <w:b/>
        </w:rPr>
        <w:t>is the impact of the program on students?</w:t>
      </w:r>
      <w:r w:rsidR="007F7C03" w:rsidRPr="00D020D2">
        <w:rPr>
          <w:i/>
        </w:rPr>
        <w:t xml:space="preserve"> </w:t>
      </w:r>
      <w:r w:rsidR="00D020D2" w:rsidRPr="00D020D2">
        <w:rPr>
          <w:i/>
        </w:rPr>
        <w:t>(*see additional explanation on the back)</w:t>
      </w: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2448"/>
        <w:gridCol w:w="2871"/>
        <w:gridCol w:w="2662"/>
        <w:gridCol w:w="2657"/>
      </w:tblGrid>
      <w:tr w:rsidR="007F7C03" w:rsidRPr="006B7BF2" w:rsidTr="000F7EBD">
        <w:trPr>
          <w:trHeight w:val="908"/>
        </w:trPr>
        <w:tc>
          <w:tcPr>
            <w:tcW w:w="2448" w:type="dxa"/>
          </w:tcPr>
          <w:p w:rsidR="007F7C03" w:rsidRPr="006B7BF2" w:rsidRDefault="00A33ACA" w:rsidP="008F5FC7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⃝</w:t>
            </w:r>
            <w:r w:rsidR="007F7C03" w:rsidRPr="006B7BF2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7F7C03" w:rsidRPr="006B7BF2">
              <w:rPr>
                <w:rFonts w:ascii="Calibri" w:hAnsi="Calibri"/>
                <w:sz w:val="18"/>
                <w:szCs w:val="18"/>
              </w:rPr>
              <w:t>1: Results fail to meet identified targets.</w:t>
            </w:r>
          </w:p>
        </w:tc>
        <w:tc>
          <w:tcPr>
            <w:tcW w:w="2871" w:type="dxa"/>
          </w:tcPr>
          <w:p w:rsidR="007F7C03" w:rsidRPr="006B7BF2" w:rsidRDefault="00A33ACA" w:rsidP="008F5FC7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⃝</w:t>
            </w:r>
            <w:r w:rsidR="007F7C03" w:rsidRPr="006B7BF2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7F7C03" w:rsidRPr="006B7BF2">
              <w:rPr>
                <w:rFonts w:ascii="Calibri" w:hAnsi="Calibri"/>
                <w:sz w:val="18"/>
                <w:szCs w:val="18"/>
              </w:rPr>
              <w:t>2: Some proficiency and /or growth results are positive, but results are predominantly disappointing.</w:t>
            </w:r>
          </w:p>
        </w:tc>
        <w:tc>
          <w:tcPr>
            <w:tcW w:w="2662" w:type="dxa"/>
          </w:tcPr>
          <w:p w:rsidR="007F7C03" w:rsidRPr="006B7BF2" w:rsidRDefault="00A33ACA" w:rsidP="008F5FC7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⃝ </w:t>
            </w:r>
            <w:r w:rsidR="007F7C03" w:rsidRPr="006B7BF2">
              <w:rPr>
                <w:rFonts w:ascii="Calibri" w:hAnsi="Calibri"/>
                <w:sz w:val="18"/>
                <w:szCs w:val="18"/>
              </w:rPr>
              <w:t xml:space="preserve"> 3: Most results show proficiency or satisfactory growth, but few remain below expected levels.</w:t>
            </w:r>
          </w:p>
        </w:tc>
        <w:tc>
          <w:tcPr>
            <w:tcW w:w="2657" w:type="dxa"/>
          </w:tcPr>
          <w:p w:rsidR="007F7C03" w:rsidRPr="006B7BF2" w:rsidRDefault="00A33ACA" w:rsidP="008F5FC7">
            <w:pPr>
              <w:snapToGrid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⃝</w:t>
            </w:r>
            <w:r w:rsidR="007F7C03" w:rsidRPr="006B7BF2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7F7C03" w:rsidRPr="006B7BF2">
              <w:rPr>
                <w:rFonts w:ascii="Calibri" w:hAnsi="Calibri"/>
                <w:sz w:val="18"/>
                <w:szCs w:val="18"/>
              </w:rPr>
              <w:t>4: Achievement results show proficiency (or satisfactory growth) across all analyzed groups &amp; sub-groups.</w:t>
            </w:r>
          </w:p>
        </w:tc>
      </w:tr>
    </w:tbl>
    <w:p w:rsidR="006B7BF2" w:rsidRPr="00721594" w:rsidRDefault="006B7BF2" w:rsidP="006B7BF2">
      <w:pPr>
        <w:spacing w:line="240" w:lineRule="auto"/>
        <w:rPr>
          <w:sz w:val="16"/>
          <w:szCs w:val="16"/>
        </w:rPr>
      </w:pPr>
    </w:p>
    <w:p w:rsidR="00501D66" w:rsidRPr="001D4AFC" w:rsidRDefault="00A33ACA" w:rsidP="006B7BF2">
      <w:pPr>
        <w:spacing w:line="276" w:lineRule="auto"/>
        <w:rPr>
          <w:b/>
        </w:rPr>
      </w:pPr>
      <w:r>
        <w:rPr>
          <w:b/>
        </w:rPr>
        <w:t>Q#</w:t>
      </w:r>
      <w:r w:rsidR="006B7BF2" w:rsidRPr="001D4AFC">
        <w:rPr>
          <w:b/>
        </w:rPr>
        <w:t>4: Is the program being implemented as intended?</w:t>
      </w:r>
      <w:r w:rsidR="00D020D2">
        <w:rPr>
          <w:b/>
        </w:rPr>
        <w:t xml:space="preserve"> </w:t>
      </w:r>
      <w:r w:rsidR="00D020D2" w:rsidRPr="00D020D2">
        <w:rPr>
          <w:i/>
        </w:rPr>
        <w:t>(*see additional explanation on the back)</w:t>
      </w: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2448"/>
        <w:gridCol w:w="2871"/>
        <w:gridCol w:w="2659"/>
        <w:gridCol w:w="2660"/>
      </w:tblGrid>
      <w:tr w:rsidR="006B7BF2" w:rsidRPr="006B7BF2" w:rsidTr="000F7EBD">
        <w:trPr>
          <w:trHeight w:val="1080"/>
        </w:trPr>
        <w:tc>
          <w:tcPr>
            <w:tcW w:w="2448" w:type="dxa"/>
          </w:tcPr>
          <w:p w:rsidR="006B7BF2" w:rsidRPr="006B7BF2" w:rsidRDefault="00A33ACA" w:rsidP="006B7BF2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⃝  </w:t>
            </w:r>
            <w:r w:rsidR="006B7BF2" w:rsidRPr="006B7BF2">
              <w:rPr>
                <w:rFonts w:ascii="Calibri" w:hAnsi="Calibri"/>
                <w:sz w:val="18"/>
                <w:szCs w:val="18"/>
              </w:rPr>
              <w:t>1: Parts of the program are working, but others have yet to be implemented.</w:t>
            </w:r>
          </w:p>
        </w:tc>
        <w:tc>
          <w:tcPr>
            <w:tcW w:w="2871" w:type="dxa"/>
          </w:tcPr>
          <w:p w:rsidR="006B7BF2" w:rsidRPr="006B7BF2" w:rsidRDefault="00A33ACA" w:rsidP="006B7BF2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⃝</w:t>
            </w:r>
            <w:r w:rsidR="006B7BF2" w:rsidRPr="006B7BF2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6B7BF2" w:rsidRPr="006B7BF2">
              <w:rPr>
                <w:rFonts w:ascii="Calibri" w:hAnsi="Calibri"/>
                <w:sz w:val="18"/>
                <w:szCs w:val="18"/>
              </w:rPr>
              <w:t>2: The overall design is in place, but variations in practice are evident and may be adversely affecting results.</w:t>
            </w:r>
          </w:p>
        </w:tc>
        <w:tc>
          <w:tcPr>
            <w:tcW w:w="2659" w:type="dxa"/>
          </w:tcPr>
          <w:p w:rsidR="006B7BF2" w:rsidRPr="006B7BF2" w:rsidRDefault="00A33ACA" w:rsidP="00A33ACA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⃝ </w:t>
            </w:r>
            <w:r w:rsidR="006B7BF2" w:rsidRPr="006B7BF2">
              <w:rPr>
                <w:rFonts w:ascii="Calibri" w:hAnsi="Calibri"/>
                <w:sz w:val="18"/>
                <w:szCs w:val="18"/>
              </w:rPr>
              <w:t xml:space="preserve"> 3: Critical elements have been implemented, but work on consistency and depth remains.</w:t>
            </w:r>
          </w:p>
        </w:tc>
        <w:tc>
          <w:tcPr>
            <w:tcW w:w="2660" w:type="dxa"/>
          </w:tcPr>
          <w:p w:rsidR="006B7BF2" w:rsidRPr="006B7BF2" w:rsidRDefault="00A33ACA" w:rsidP="006B7BF2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⃝ </w:t>
            </w:r>
            <w:r w:rsidR="006B7BF2" w:rsidRPr="006B7BF2">
              <w:rPr>
                <w:rFonts w:ascii="Calibri" w:hAnsi="Calibri"/>
                <w:sz w:val="18"/>
                <w:szCs w:val="18"/>
              </w:rPr>
              <w:t xml:space="preserve"> 4: All research-based elements have been implemented with fidelity following the proposed timelines.</w:t>
            </w:r>
          </w:p>
        </w:tc>
      </w:tr>
    </w:tbl>
    <w:p w:rsidR="004D70F4" w:rsidRDefault="00CC6744" w:rsidP="00CC6744">
      <w:pPr>
        <w:spacing w:line="276" w:lineRule="auto"/>
        <w:rPr>
          <w:b/>
        </w:rPr>
      </w:pPr>
      <w:r w:rsidRPr="001D4AFC">
        <w:rPr>
          <w:b/>
        </w:rPr>
        <w:t>If</w:t>
      </w:r>
      <w:r w:rsidR="007F7C03" w:rsidRPr="001D4AFC">
        <w:rPr>
          <w:b/>
        </w:rPr>
        <w:t xml:space="preserve"> any of the above</w:t>
      </w:r>
      <w:r w:rsidRPr="001D4AFC">
        <w:rPr>
          <w:b/>
        </w:rPr>
        <w:t xml:space="preserve"> results </w:t>
      </w:r>
      <w:r w:rsidR="007F7C03" w:rsidRPr="001D4AFC">
        <w:rPr>
          <w:b/>
        </w:rPr>
        <w:t xml:space="preserve">are not desirable, consider </w:t>
      </w:r>
      <w:r w:rsidRPr="001D4AFC">
        <w:rPr>
          <w:b/>
        </w:rPr>
        <w:t>the following questions for further e</w:t>
      </w:r>
      <w:r w:rsidR="006B7BF2" w:rsidRPr="001D4AFC">
        <w:rPr>
          <w:b/>
        </w:rPr>
        <w:t>xploration</w:t>
      </w:r>
      <w:r w:rsidR="00501D66" w:rsidRPr="001D4AFC">
        <w:rPr>
          <w:b/>
        </w:rPr>
        <w:t>:</w:t>
      </w:r>
    </w:p>
    <w:p w:rsidR="00A33ACA" w:rsidRDefault="00A33ACA" w:rsidP="00A33ACA">
      <w:pPr>
        <w:spacing w:line="276" w:lineRule="auto"/>
        <w:ind w:firstLine="720"/>
        <w:rPr>
          <w:b/>
        </w:rPr>
      </w:pPr>
      <w:r>
        <w:rPr>
          <w:b/>
        </w:rPr>
        <w:t>Q#</w:t>
      </w:r>
      <w:r w:rsidRPr="00A33ACA">
        <w:rPr>
          <w:b/>
        </w:rPr>
        <w:t>3: Is there an opportunity for high quality implementation?</w:t>
      </w:r>
    </w:p>
    <w:tbl>
      <w:tblPr>
        <w:tblStyle w:val="TableGrid"/>
        <w:tblW w:w="8730" w:type="dxa"/>
        <w:jc w:val="center"/>
        <w:tblLook w:val="04A0" w:firstRow="1" w:lastRow="0" w:firstColumn="1" w:lastColumn="0" w:noHBand="0" w:noVBand="1"/>
      </w:tblPr>
      <w:tblGrid>
        <w:gridCol w:w="2070"/>
        <w:gridCol w:w="2610"/>
        <w:gridCol w:w="2162"/>
        <w:gridCol w:w="1888"/>
      </w:tblGrid>
      <w:tr w:rsidR="00A33ACA" w:rsidRPr="006B7BF2" w:rsidTr="00A33ACA">
        <w:trPr>
          <w:trHeight w:val="1080"/>
          <w:jc w:val="center"/>
        </w:trPr>
        <w:tc>
          <w:tcPr>
            <w:tcW w:w="2070" w:type="dxa"/>
          </w:tcPr>
          <w:p w:rsidR="00A33ACA" w:rsidRPr="006B7BF2" w:rsidRDefault="00A33ACA" w:rsidP="00D14C1B">
            <w:pPr>
              <w:snapToGrid w:val="0"/>
              <w:ind w:left="-90"/>
              <w:rPr>
                <w:rFonts w:ascii="Calibri" w:hAnsi="Calibri"/>
                <w:color w:val="004586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⃝ </w:t>
            </w:r>
            <w:r w:rsidRPr="006B7BF2">
              <w:rPr>
                <w:rFonts w:ascii="Calibri" w:hAnsi="Calibri"/>
                <w:sz w:val="18"/>
                <w:szCs w:val="18"/>
              </w:rPr>
              <w:t>1: Opportunity and resources are just beginning to align in support of the program.</w:t>
            </w:r>
          </w:p>
        </w:tc>
        <w:tc>
          <w:tcPr>
            <w:tcW w:w="2610" w:type="dxa"/>
          </w:tcPr>
          <w:p w:rsidR="00A33ACA" w:rsidRPr="006B7BF2" w:rsidRDefault="00A33ACA" w:rsidP="00D14C1B">
            <w:pPr>
              <w:snapToGrid w:val="0"/>
              <w:ind w:left="-9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⃝  </w:t>
            </w:r>
            <w:r w:rsidRPr="006B7BF2">
              <w:rPr>
                <w:rFonts w:ascii="Calibri" w:hAnsi="Calibri"/>
                <w:sz w:val="18"/>
                <w:szCs w:val="18"/>
              </w:rPr>
              <w:t>2: Basic resources and opportunities are available, but significant gaps need to be filled.</w:t>
            </w:r>
          </w:p>
        </w:tc>
        <w:tc>
          <w:tcPr>
            <w:tcW w:w="2162" w:type="dxa"/>
          </w:tcPr>
          <w:p w:rsidR="00A33ACA" w:rsidRPr="006B7BF2" w:rsidRDefault="00A33ACA" w:rsidP="00D14C1B">
            <w:pPr>
              <w:snapToGrid w:val="0"/>
              <w:ind w:left="-9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⃝ </w:t>
            </w:r>
            <w:r w:rsidRPr="006B7BF2">
              <w:rPr>
                <w:rFonts w:ascii="Calibri" w:hAnsi="Calibri"/>
                <w:sz w:val="18"/>
                <w:szCs w:val="18"/>
              </w:rPr>
              <w:t xml:space="preserve"> 3: Many necessary resources are aligned with program goals, but more are needed.</w:t>
            </w:r>
          </w:p>
        </w:tc>
        <w:tc>
          <w:tcPr>
            <w:tcW w:w="1888" w:type="dxa"/>
          </w:tcPr>
          <w:p w:rsidR="00A33ACA" w:rsidRPr="006B7BF2" w:rsidRDefault="00A33ACA" w:rsidP="00D14C1B">
            <w:pPr>
              <w:snapToGrid w:val="0"/>
              <w:ind w:left="-9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⃝ </w:t>
            </w:r>
            <w:r w:rsidRPr="006B7BF2">
              <w:rPr>
                <w:rFonts w:ascii="Calibri" w:hAnsi="Calibri"/>
                <w:sz w:val="18"/>
                <w:szCs w:val="18"/>
              </w:rPr>
              <w:t>4: Necessary support and resources (time, funding, attention) are solidly in place.</w:t>
            </w:r>
          </w:p>
        </w:tc>
      </w:tr>
    </w:tbl>
    <w:p w:rsidR="00A33ACA" w:rsidRDefault="00A33ACA" w:rsidP="00A33ACA">
      <w:pPr>
        <w:spacing w:line="276" w:lineRule="auto"/>
        <w:ind w:firstLine="720"/>
        <w:rPr>
          <w:b/>
        </w:rPr>
      </w:pPr>
      <w:r>
        <w:rPr>
          <w:b/>
        </w:rPr>
        <w:t>Q#</w:t>
      </w:r>
      <w:r w:rsidRPr="00A33ACA">
        <w:rPr>
          <w:b/>
        </w:rPr>
        <w:t>2: Do participants have the knowledge/skill to implement?</w:t>
      </w:r>
    </w:p>
    <w:tbl>
      <w:tblPr>
        <w:tblStyle w:val="TableGrid"/>
        <w:tblW w:w="8730" w:type="dxa"/>
        <w:jc w:val="center"/>
        <w:tblLook w:val="04A0" w:firstRow="1" w:lastRow="0" w:firstColumn="1" w:lastColumn="0" w:noHBand="0" w:noVBand="1"/>
      </w:tblPr>
      <w:tblGrid>
        <w:gridCol w:w="2070"/>
        <w:gridCol w:w="2610"/>
        <w:gridCol w:w="2162"/>
        <w:gridCol w:w="1888"/>
      </w:tblGrid>
      <w:tr w:rsidR="00A33ACA" w:rsidRPr="00B5187C" w:rsidTr="00A33ACA">
        <w:trPr>
          <w:trHeight w:val="1080"/>
          <w:jc w:val="center"/>
        </w:trPr>
        <w:tc>
          <w:tcPr>
            <w:tcW w:w="2070" w:type="dxa"/>
          </w:tcPr>
          <w:p w:rsidR="00A33ACA" w:rsidRPr="00B5187C" w:rsidRDefault="00A33ACA" w:rsidP="00D14C1B">
            <w:pPr>
              <w:snapToGrid w:val="0"/>
              <w:ind w:left="-9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⃝ </w:t>
            </w:r>
            <w:r>
              <w:rPr>
                <w:rFonts w:ascii="Calibri" w:hAnsi="Calibri"/>
                <w:sz w:val="18"/>
                <w:szCs w:val="18"/>
              </w:rPr>
              <w:t xml:space="preserve"> 1: </w:t>
            </w:r>
            <w:r w:rsidRPr="00B5187C">
              <w:rPr>
                <w:rFonts w:ascii="Calibri" w:hAnsi="Calibri"/>
                <w:sz w:val="18"/>
                <w:szCs w:val="18"/>
              </w:rPr>
              <w:t>Participants were beginning to acquire the necessary knowledge and skills.</w:t>
            </w:r>
          </w:p>
        </w:tc>
        <w:tc>
          <w:tcPr>
            <w:tcW w:w="2610" w:type="dxa"/>
          </w:tcPr>
          <w:p w:rsidR="00A33ACA" w:rsidRPr="00B5187C" w:rsidRDefault="00A33ACA" w:rsidP="00D14C1B">
            <w:pPr>
              <w:snapToGrid w:val="0"/>
              <w:ind w:left="-9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⃝ </w:t>
            </w:r>
            <w:r>
              <w:rPr>
                <w:rFonts w:ascii="Calibri" w:hAnsi="Calibri"/>
                <w:sz w:val="18"/>
                <w:szCs w:val="18"/>
              </w:rPr>
              <w:t xml:space="preserve"> 2: </w:t>
            </w:r>
            <w:r w:rsidRPr="00B5187C">
              <w:rPr>
                <w:rFonts w:ascii="Calibri" w:hAnsi="Calibri"/>
                <w:sz w:val="18"/>
                <w:szCs w:val="18"/>
              </w:rPr>
              <w:t>A solid start was documented, but many skill levels and much knowledge need to be acquired.</w:t>
            </w:r>
          </w:p>
        </w:tc>
        <w:tc>
          <w:tcPr>
            <w:tcW w:w="2162" w:type="dxa"/>
          </w:tcPr>
          <w:p w:rsidR="00A33ACA" w:rsidRPr="00B5187C" w:rsidRDefault="00A33ACA" w:rsidP="00D14C1B">
            <w:pPr>
              <w:snapToGrid w:val="0"/>
              <w:ind w:left="-9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⃝ </w:t>
            </w:r>
            <w:r>
              <w:rPr>
                <w:rFonts w:ascii="Calibri" w:hAnsi="Calibri"/>
                <w:sz w:val="18"/>
                <w:szCs w:val="18"/>
              </w:rPr>
              <w:t xml:space="preserve"> 3: </w:t>
            </w:r>
            <w:r w:rsidRPr="00B5187C">
              <w:rPr>
                <w:rFonts w:ascii="Calibri" w:hAnsi="Calibri"/>
                <w:sz w:val="18"/>
                <w:szCs w:val="18"/>
              </w:rPr>
              <w:t>Much knowledge and skill were evident, but few skills (or some knowledge bases) still need work.</w:t>
            </w:r>
          </w:p>
        </w:tc>
        <w:tc>
          <w:tcPr>
            <w:tcW w:w="1888" w:type="dxa"/>
          </w:tcPr>
          <w:p w:rsidR="00A33ACA" w:rsidRPr="00B5187C" w:rsidRDefault="00A33ACA" w:rsidP="00D14C1B">
            <w:pPr>
              <w:snapToGrid w:val="0"/>
              <w:ind w:left="-9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⃝ </w:t>
            </w:r>
            <w:r>
              <w:rPr>
                <w:rFonts w:ascii="Calibri" w:hAnsi="Calibri"/>
                <w:sz w:val="18"/>
                <w:szCs w:val="18"/>
              </w:rPr>
              <w:t xml:space="preserve"> 4: </w:t>
            </w:r>
            <w:r w:rsidRPr="00B5187C">
              <w:rPr>
                <w:rFonts w:ascii="Calibri" w:hAnsi="Calibri"/>
                <w:sz w:val="18"/>
                <w:szCs w:val="18"/>
              </w:rPr>
              <w:t>Participants had sufficient knowledge and skills to succeed.</w:t>
            </w:r>
          </w:p>
        </w:tc>
      </w:tr>
    </w:tbl>
    <w:p w:rsidR="00A33ACA" w:rsidRPr="001D4AFC" w:rsidRDefault="00A33ACA" w:rsidP="00A33ACA">
      <w:pPr>
        <w:spacing w:line="276" w:lineRule="auto"/>
        <w:ind w:firstLine="720"/>
        <w:rPr>
          <w:b/>
        </w:rPr>
      </w:pPr>
      <w:r>
        <w:rPr>
          <w:b/>
        </w:rPr>
        <w:t>Q#</w:t>
      </w:r>
      <w:r w:rsidRPr="00A33ACA">
        <w:rPr>
          <w:b/>
        </w:rPr>
        <w:t>1: What is the [school or staff’s] readiness to implement?</w:t>
      </w:r>
    </w:p>
    <w:tbl>
      <w:tblPr>
        <w:tblStyle w:val="TableGrid"/>
        <w:tblW w:w="8730" w:type="dxa"/>
        <w:jc w:val="center"/>
        <w:tblLook w:val="04A0" w:firstRow="1" w:lastRow="0" w:firstColumn="1" w:lastColumn="0" w:noHBand="0" w:noVBand="1"/>
      </w:tblPr>
      <w:tblGrid>
        <w:gridCol w:w="2070"/>
        <w:gridCol w:w="2610"/>
        <w:gridCol w:w="2162"/>
        <w:gridCol w:w="1888"/>
      </w:tblGrid>
      <w:tr w:rsidR="00A33ACA" w:rsidRPr="006B7BF2" w:rsidTr="00A33ACA">
        <w:trPr>
          <w:trHeight w:val="1080"/>
          <w:jc w:val="center"/>
        </w:trPr>
        <w:tc>
          <w:tcPr>
            <w:tcW w:w="2070" w:type="dxa"/>
          </w:tcPr>
          <w:p w:rsidR="00A33ACA" w:rsidRPr="006B7BF2" w:rsidRDefault="00A33ACA" w:rsidP="00A33ACA">
            <w:pPr>
              <w:snapToGrid w:val="0"/>
              <w:ind w:left="-90"/>
              <w:rPr>
                <w:color w:val="004586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⃝ </w:t>
            </w:r>
            <w:r w:rsidRPr="006B7BF2">
              <w:rPr>
                <w:sz w:val="18"/>
                <w:szCs w:val="18"/>
              </w:rPr>
              <w:t xml:space="preserve"> 1: Interest and/or commitment were low.</w:t>
            </w:r>
          </w:p>
        </w:tc>
        <w:tc>
          <w:tcPr>
            <w:tcW w:w="2610" w:type="dxa"/>
          </w:tcPr>
          <w:p w:rsidR="00A33ACA" w:rsidRPr="006B7BF2" w:rsidRDefault="00A33ACA" w:rsidP="00A33ACA">
            <w:pPr>
              <w:snapToGrid w:val="0"/>
              <w:ind w:left="-9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⃝ </w:t>
            </w:r>
            <w:r w:rsidRPr="006B7BF2">
              <w:rPr>
                <w:sz w:val="18"/>
                <w:szCs w:val="18"/>
              </w:rPr>
              <w:t>2: Some promising elements exist, but were mixed with major gaps in knowledge or confidence.</w:t>
            </w:r>
          </w:p>
        </w:tc>
        <w:tc>
          <w:tcPr>
            <w:tcW w:w="2162" w:type="dxa"/>
          </w:tcPr>
          <w:p w:rsidR="00A33ACA" w:rsidRPr="006B7BF2" w:rsidRDefault="00A33ACA" w:rsidP="00A33ACA">
            <w:pPr>
              <w:snapToGrid w:val="0"/>
              <w:ind w:left="-9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⃝ </w:t>
            </w:r>
            <w:r w:rsidRPr="006B7BF2">
              <w:rPr>
                <w:sz w:val="18"/>
                <w:szCs w:val="18"/>
              </w:rPr>
              <w:t xml:space="preserve"> 3: Support and commitment were generally high, but some concern or work remains.</w:t>
            </w:r>
          </w:p>
        </w:tc>
        <w:tc>
          <w:tcPr>
            <w:tcW w:w="1888" w:type="dxa"/>
          </w:tcPr>
          <w:p w:rsidR="00A33ACA" w:rsidRPr="006B7BF2" w:rsidRDefault="00A33ACA" w:rsidP="00A33ACA">
            <w:pPr>
              <w:snapToGrid w:val="0"/>
              <w:ind w:left="-9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⃝ </w:t>
            </w:r>
            <w:r w:rsidRPr="006B7BF2">
              <w:rPr>
                <w:sz w:val="18"/>
                <w:szCs w:val="18"/>
              </w:rPr>
              <w:t xml:space="preserve"> 4: Stakeholders were fully prepared to implement.</w:t>
            </w:r>
          </w:p>
          <w:p w:rsidR="00A33ACA" w:rsidRPr="006B7BF2" w:rsidRDefault="00A33ACA" w:rsidP="00A33ACA">
            <w:pPr>
              <w:snapToGrid w:val="0"/>
              <w:ind w:left="-90"/>
              <w:rPr>
                <w:sz w:val="18"/>
                <w:szCs w:val="18"/>
              </w:rPr>
            </w:pPr>
          </w:p>
        </w:tc>
      </w:tr>
    </w:tbl>
    <w:p w:rsidR="006B7BF2" w:rsidRPr="00821018" w:rsidRDefault="00821018" w:rsidP="00816753">
      <w:pPr>
        <w:spacing w:line="276" w:lineRule="auto"/>
        <w:rPr>
          <w:b/>
        </w:rPr>
      </w:pPr>
      <w:r>
        <w:rPr>
          <w:b/>
        </w:rPr>
        <w:t>Summary of Key Findings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3"/>
        <w:gridCol w:w="5373"/>
      </w:tblGrid>
      <w:tr w:rsidR="006B7BF2" w:rsidRPr="007F7C03" w:rsidTr="006B7BF2">
        <w:tc>
          <w:tcPr>
            <w:tcW w:w="5373" w:type="dxa"/>
          </w:tcPr>
          <w:p w:rsidR="006B7BF2" w:rsidRPr="007F7C03" w:rsidRDefault="001D4AFC">
            <w:pPr>
              <w:rPr>
                <w:b/>
              </w:rPr>
            </w:pPr>
            <w:r>
              <w:rPr>
                <w:b/>
              </w:rPr>
              <w:t>Achievements or Accomplishments</w:t>
            </w:r>
          </w:p>
        </w:tc>
        <w:tc>
          <w:tcPr>
            <w:tcW w:w="5373" w:type="dxa"/>
          </w:tcPr>
          <w:p w:rsidR="006B7BF2" w:rsidRPr="007F7C03" w:rsidRDefault="001D4AFC">
            <w:pPr>
              <w:rPr>
                <w:b/>
              </w:rPr>
            </w:pPr>
            <w:r>
              <w:rPr>
                <w:b/>
              </w:rPr>
              <w:t>Barriers or Challenges</w:t>
            </w:r>
          </w:p>
        </w:tc>
      </w:tr>
      <w:tr w:rsidR="000F7EBD" w:rsidTr="004D0F01">
        <w:trPr>
          <w:trHeight w:val="1574"/>
        </w:trPr>
        <w:tc>
          <w:tcPr>
            <w:tcW w:w="5373" w:type="dxa"/>
          </w:tcPr>
          <w:p w:rsidR="000F7EBD" w:rsidRPr="000F7EBD" w:rsidRDefault="000F7EBD" w:rsidP="000F7EBD">
            <w:pPr>
              <w:rPr>
                <w:i/>
                <w:u w:val="single"/>
              </w:rPr>
            </w:pPr>
          </w:p>
        </w:tc>
        <w:tc>
          <w:tcPr>
            <w:tcW w:w="5373" w:type="dxa"/>
          </w:tcPr>
          <w:p w:rsidR="000F7EBD" w:rsidRDefault="000F7EBD"/>
        </w:tc>
      </w:tr>
      <w:tr w:rsidR="006B7BF2" w:rsidRPr="007F7C03" w:rsidTr="00A31A25">
        <w:tc>
          <w:tcPr>
            <w:tcW w:w="5373" w:type="dxa"/>
          </w:tcPr>
          <w:p w:rsidR="006B7BF2" w:rsidRPr="007F7C03" w:rsidRDefault="001D4AFC" w:rsidP="00A31A25">
            <w:pPr>
              <w:rPr>
                <w:b/>
              </w:rPr>
            </w:pPr>
            <w:r>
              <w:rPr>
                <w:b/>
              </w:rPr>
              <w:t>Program Adjustments that are Needed</w:t>
            </w:r>
          </w:p>
        </w:tc>
        <w:tc>
          <w:tcPr>
            <w:tcW w:w="5373" w:type="dxa"/>
          </w:tcPr>
          <w:p w:rsidR="006B7BF2" w:rsidRPr="007F7C03" w:rsidRDefault="001D4AFC" w:rsidP="00A31A25">
            <w:pPr>
              <w:rPr>
                <w:b/>
              </w:rPr>
            </w:pPr>
            <w:r>
              <w:rPr>
                <w:b/>
              </w:rPr>
              <w:t>Additional Resources or Supports to be Provided</w:t>
            </w:r>
          </w:p>
        </w:tc>
      </w:tr>
      <w:tr w:rsidR="006B7BF2" w:rsidTr="00816753">
        <w:trPr>
          <w:trHeight w:val="1421"/>
        </w:trPr>
        <w:tc>
          <w:tcPr>
            <w:tcW w:w="5373" w:type="dxa"/>
          </w:tcPr>
          <w:p w:rsidR="006B7BF2" w:rsidRDefault="006B7BF2" w:rsidP="00A31A25"/>
        </w:tc>
        <w:tc>
          <w:tcPr>
            <w:tcW w:w="5373" w:type="dxa"/>
          </w:tcPr>
          <w:p w:rsidR="006B7BF2" w:rsidRDefault="006B7BF2" w:rsidP="00A31A25"/>
        </w:tc>
      </w:tr>
    </w:tbl>
    <w:p w:rsidR="00C40123" w:rsidRDefault="00C40123" w:rsidP="00C40123">
      <w:pPr>
        <w:spacing w:line="240" w:lineRule="auto"/>
      </w:pPr>
    </w:p>
    <w:p w:rsidR="001D4AFC" w:rsidRPr="00A33ACA" w:rsidRDefault="001D4AFC" w:rsidP="00816753">
      <w:pPr>
        <w:spacing w:after="120" w:line="240" w:lineRule="auto"/>
        <w:rPr>
          <w:u w:val="single"/>
        </w:rPr>
      </w:pPr>
      <w:r w:rsidRPr="001D4AFC">
        <w:rPr>
          <w:b/>
        </w:rPr>
        <w:t>Progress Monitoring</w:t>
      </w:r>
      <w:r>
        <w:t xml:space="preserve">: </w:t>
      </w:r>
      <w:r>
        <w:tab/>
        <w:t xml:space="preserve">Date we will follow-up: </w:t>
      </w:r>
      <w:r w:rsidR="00080FED">
        <w:rPr>
          <w:u w:val="single"/>
        </w:rPr>
        <w:tab/>
      </w:r>
      <w:r w:rsidR="00080FED">
        <w:rPr>
          <w:u w:val="single"/>
        </w:rPr>
        <w:tab/>
      </w:r>
      <w:r w:rsidR="00080FED">
        <w:rPr>
          <w:u w:val="single"/>
        </w:rPr>
        <w:tab/>
      </w:r>
      <w:r w:rsidR="00080FED">
        <w:rPr>
          <w:u w:val="single"/>
        </w:rPr>
        <w:tab/>
      </w:r>
      <w:r w:rsidR="00080FED">
        <w:rPr>
          <w:u w:val="single"/>
        </w:rPr>
        <w:tab/>
      </w:r>
    </w:p>
    <w:p w:rsidR="001D4AFC" w:rsidRDefault="001D4AFC" w:rsidP="00816753">
      <w:pPr>
        <w:spacing w:after="120" w:line="240" w:lineRule="auto"/>
      </w:pPr>
      <w:r>
        <w:rPr>
          <w:b/>
        </w:rPr>
        <w:t xml:space="preserve">Summative Evaluation: </w:t>
      </w:r>
      <w:r>
        <w:t xml:space="preserve"> What decision was made regarding the continuation of the program/strategy/initiative?</w:t>
      </w:r>
    </w:p>
    <w:p w:rsidR="001D4AFC" w:rsidRPr="001D4AFC" w:rsidRDefault="001D4AFC" w:rsidP="00C40123">
      <w:pPr>
        <w:spacing w:line="240" w:lineRule="auto"/>
      </w:pPr>
      <w:r>
        <w:tab/>
      </w:r>
      <w:r w:rsidR="00080FED">
        <w:rPr>
          <w:rFonts w:ascii="Calibri" w:hAnsi="Calibri" w:cs="Calibri"/>
          <w:sz w:val="18"/>
          <w:szCs w:val="18"/>
        </w:rPr>
        <w:t>⃝</w:t>
      </w:r>
      <w:r>
        <w:t xml:space="preserve"> Continue “as is</w:t>
      </w:r>
      <w:r w:rsidR="00A33ACA">
        <w:t>”</w:t>
      </w:r>
      <w:r w:rsidR="00A33ACA">
        <w:tab/>
      </w:r>
      <w:r w:rsidR="00080FED">
        <w:rPr>
          <w:rFonts w:ascii="Calibri" w:hAnsi="Calibri" w:cs="Calibri"/>
          <w:sz w:val="18"/>
          <w:szCs w:val="18"/>
        </w:rPr>
        <w:t>⃝</w:t>
      </w:r>
      <w:r>
        <w:t xml:space="preserve"> Continue with adjustments noted above</w:t>
      </w:r>
      <w:r w:rsidR="00080FED">
        <w:tab/>
      </w:r>
      <w:r w:rsidR="00080FED">
        <w:rPr>
          <w:rFonts w:ascii="Calibri" w:hAnsi="Calibri" w:cs="Calibri"/>
          <w:sz w:val="18"/>
          <w:szCs w:val="18"/>
        </w:rPr>
        <w:t>⃝</w:t>
      </w:r>
      <w:r>
        <w:t xml:space="preserve"> Discontinue</w:t>
      </w:r>
    </w:p>
    <w:p w:rsidR="001D4AFC" w:rsidRDefault="001D4AFC">
      <w:pPr>
        <w:spacing w:line="240" w:lineRule="auto"/>
      </w:pPr>
    </w:p>
    <w:p w:rsidR="00D020D2" w:rsidRDefault="001D4AFC">
      <w:pPr>
        <w:spacing w:line="240" w:lineRule="auto"/>
        <w:rPr>
          <w:u w:val="single"/>
        </w:rPr>
      </w:pPr>
      <w:r w:rsidRPr="001D4AFC">
        <w:rPr>
          <w:b/>
        </w:rPr>
        <w:t>Program Administrator</w:t>
      </w:r>
      <w:r>
        <w:t xml:space="preserve">: </w:t>
      </w:r>
      <w:r w:rsidR="00080FED">
        <w:rPr>
          <w:u w:val="single"/>
        </w:rPr>
        <w:tab/>
      </w:r>
      <w:r w:rsidR="00080FED">
        <w:rPr>
          <w:u w:val="single"/>
        </w:rPr>
        <w:tab/>
      </w:r>
      <w:r w:rsidR="00080FED">
        <w:rPr>
          <w:u w:val="single"/>
        </w:rPr>
        <w:tab/>
      </w:r>
      <w:r w:rsidR="00080FED">
        <w:rPr>
          <w:u w:val="single"/>
        </w:rPr>
        <w:tab/>
      </w:r>
      <w:r w:rsidR="00080FED">
        <w:rPr>
          <w:u w:val="single"/>
        </w:rPr>
        <w:tab/>
      </w:r>
      <w:r w:rsidR="00080FED">
        <w:rPr>
          <w:u w:val="single"/>
        </w:rPr>
        <w:tab/>
      </w:r>
      <w:r w:rsidR="00080FED">
        <w:rPr>
          <w:u w:val="single"/>
        </w:rPr>
        <w:tab/>
      </w:r>
      <w:r>
        <w:tab/>
      </w:r>
      <w:r w:rsidRPr="001D4AFC">
        <w:rPr>
          <w:b/>
        </w:rPr>
        <w:t>Date</w:t>
      </w:r>
      <w:r>
        <w:t xml:space="preserve">: </w:t>
      </w:r>
      <w:r w:rsidR="00080FED">
        <w:rPr>
          <w:u w:val="single"/>
        </w:rPr>
        <w:tab/>
      </w:r>
      <w:r w:rsidR="00080FED">
        <w:rPr>
          <w:u w:val="single"/>
        </w:rPr>
        <w:tab/>
      </w:r>
      <w:r w:rsidR="00080FED">
        <w:rPr>
          <w:u w:val="single"/>
        </w:rPr>
        <w:tab/>
      </w:r>
    </w:p>
    <w:p w:rsidR="00D020D2" w:rsidRDefault="00D020D2">
      <w:pPr>
        <w:rPr>
          <w:u w:val="single"/>
        </w:rPr>
      </w:pPr>
      <w:r>
        <w:rPr>
          <w:u w:val="single"/>
        </w:rPr>
        <w:br w:type="page"/>
      </w:r>
    </w:p>
    <w:p w:rsidR="00D020D2" w:rsidRDefault="00D020D2" w:rsidP="00D020D2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020D2" w:rsidRPr="00D020D2" w:rsidRDefault="00D020D2" w:rsidP="00D020D2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020D2">
        <w:rPr>
          <w:rFonts w:ascii="Times New Roman" w:hAnsi="Times New Roman" w:cs="Times New Roman"/>
          <w:b/>
          <w:sz w:val="36"/>
          <w:szCs w:val="36"/>
        </w:rPr>
        <w:t xml:space="preserve">Q#5 </w:t>
      </w:r>
      <w:r w:rsidRPr="00D020D2">
        <w:rPr>
          <w:rFonts w:ascii="Times New Roman" w:hAnsi="Times New Roman" w:cs="Times New Roman"/>
          <w:b/>
          <w:sz w:val="36"/>
          <w:szCs w:val="36"/>
        </w:rPr>
        <w:t xml:space="preserve">Impact: What was the impact of strategy/program/initiative on student achievement? </w:t>
      </w:r>
    </w:p>
    <w:p w:rsidR="00D020D2" w:rsidRPr="00D020D2" w:rsidRDefault="00D020D2" w:rsidP="00D020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2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0D2" w:rsidRPr="00D020D2" w:rsidRDefault="00D020D2" w:rsidP="00D020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20D2">
        <w:rPr>
          <w:rFonts w:ascii="Times New Roman" w:hAnsi="Times New Roman" w:cs="Times New Roman"/>
          <w:sz w:val="24"/>
          <w:szCs w:val="24"/>
        </w:rPr>
        <w:t xml:space="preserve">IN AN IDEAL STRATEGY/PROGRAM/INITIATIVE, the school’s achievement results on state or district wide assessments meet proficiency standards. Achievement gaps between each of the relevant subgroups </w:t>
      </w:r>
    </w:p>
    <w:p w:rsidR="00D020D2" w:rsidRPr="00D020D2" w:rsidRDefault="00D020D2" w:rsidP="00D020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20D2">
        <w:rPr>
          <w:rFonts w:ascii="Times New Roman" w:hAnsi="Times New Roman" w:cs="Times New Roman"/>
          <w:sz w:val="24"/>
          <w:szCs w:val="24"/>
        </w:rPr>
        <w:t xml:space="preserve">and their counterparts have been narrowed as proposed in the School Improvement Plan’s measurable </w:t>
      </w:r>
    </w:p>
    <w:p w:rsidR="00D020D2" w:rsidRDefault="00D020D2" w:rsidP="00D020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20D2">
        <w:rPr>
          <w:rFonts w:ascii="Times New Roman" w:hAnsi="Times New Roman" w:cs="Times New Roman"/>
          <w:sz w:val="24"/>
          <w:szCs w:val="24"/>
        </w:rPr>
        <w:t>objectives. Interim assessment results indicate progress toward proficiency for all students t</w:t>
      </w:r>
      <w:r>
        <w:rPr>
          <w:rFonts w:ascii="Times New Roman" w:hAnsi="Times New Roman" w:cs="Times New Roman"/>
          <w:sz w:val="24"/>
          <w:szCs w:val="24"/>
        </w:rPr>
        <w:t xml:space="preserve">o the </w:t>
      </w:r>
      <w:r w:rsidRPr="00D020D2">
        <w:rPr>
          <w:rFonts w:ascii="Times New Roman" w:hAnsi="Times New Roman" w:cs="Times New Roman"/>
          <w:sz w:val="24"/>
          <w:szCs w:val="24"/>
        </w:rPr>
        <w:t xml:space="preserve">satisfaction </w:t>
      </w:r>
    </w:p>
    <w:p w:rsidR="00D020D2" w:rsidRPr="00D020D2" w:rsidRDefault="00D020D2" w:rsidP="00D020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20D2">
        <w:rPr>
          <w:rFonts w:ascii="Times New Roman" w:hAnsi="Times New Roman" w:cs="Times New Roman"/>
          <w:sz w:val="24"/>
          <w:szCs w:val="24"/>
        </w:rPr>
        <w:t xml:space="preserve">of all stakeholders. </w:t>
      </w:r>
    </w:p>
    <w:p w:rsidR="00D020D2" w:rsidRPr="00D020D2" w:rsidRDefault="00D020D2" w:rsidP="00D020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2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0D2" w:rsidRPr="00D020D2" w:rsidRDefault="00D020D2" w:rsidP="00D020D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20D2">
        <w:rPr>
          <w:rFonts w:ascii="Times New Roman" w:hAnsi="Times New Roman" w:cs="Times New Roman"/>
          <w:sz w:val="24"/>
          <w:szCs w:val="24"/>
        </w:rPr>
        <w:t xml:space="preserve">a) What is the evidence and what does it show regarding achievement of the measureable </w:t>
      </w:r>
    </w:p>
    <w:p w:rsidR="00D020D2" w:rsidRDefault="00D020D2" w:rsidP="00D020D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20D2">
        <w:rPr>
          <w:rFonts w:ascii="Times New Roman" w:hAnsi="Times New Roman" w:cs="Times New Roman"/>
          <w:sz w:val="24"/>
          <w:szCs w:val="24"/>
        </w:rPr>
        <w:t xml:space="preserve">objective for all students when compared to baseline state and local data? </w:t>
      </w:r>
    </w:p>
    <w:p w:rsidR="00D020D2" w:rsidRPr="00D020D2" w:rsidRDefault="00D020D2" w:rsidP="00D020D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020D2" w:rsidRPr="00D020D2" w:rsidRDefault="00D020D2" w:rsidP="00D020D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20D2">
        <w:rPr>
          <w:rFonts w:ascii="Times New Roman" w:hAnsi="Times New Roman" w:cs="Times New Roman"/>
          <w:sz w:val="24"/>
          <w:szCs w:val="24"/>
        </w:rPr>
        <w:t xml:space="preserve">b) What is the evidence and what does it show regarding achievement of the measureable </w:t>
      </w:r>
    </w:p>
    <w:p w:rsidR="00D020D2" w:rsidRPr="00D020D2" w:rsidRDefault="00D020D2" w:rsidP="00D020D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20D2">
        <w:rPr>
          <w:rFonts w:ascii="Times New Roman" w:hAnsi="Times New Roman" w:cs="Times New Roman"/>
          <w:sz w:val="24"/>
          <w:szCs w:val="24"/>
        </w:rPr>
        <w:t xml:space="preserve">objective for subgroups and their counterparts when compared to baseline state and local </w:t>
      </w:r>
    </w:p>
    <w:p w:rsidR="00D020D2" w:rsidRDefault="00D020D2" w:rsidP="00D020D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20D2">
        <w:rPr>
          <w:rFonts w:ascii="Times New Roman" w:hAnsi="Times New Roman" w:cs="Times New Roman"/>
          <w:sz w:val="24"/>
          <w:szCs w:val="24"/>
        </w:rPr>
        <w:t xml:space="preserve">data? </w:t>
      </w:r>
    </w:p>
    <w:p w:rsidR="00D020D2" w:rsidRPr="00D020D2" w:rsidRDefault="00D020D2" w:rsidP="00D020D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020D2" w:rsidRPr="00D020D2" w:rsidRDefault="00D020D2" w:rsidP="00D020D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20D2">
        <w:rPr>
          <w:rFonts w:ascii="Times New Roman" w:hAnsi="Times New Roman" w:cs="Times New Roman"/>
          <w:sz w:val="24"/>
          <w:szCs w:val="24"/>
        </w:rPr>
        <w:t xml:space="preserve">c) What is the evidence and what does it show regarding stakeholder (staff, parents, students) </w:t>
      </w:r>
    </w:p>
    <w:p w:rsidR="001D4AFC" w:rsidRDefault="00D020D2" w:rsidP="00D020D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20D2">
        <w:rPr>
          <w:rFonts w:ascii="Times New Roman" w:hAnsi="Times New Roman" w:cs="Times New Roman"/>
          <w:sz w:val="24"/>
          <w:szCs w:val="24"/>
        </w:rPr>
        <w:t xml:space="preserve">satisfaction with the results? </w:t>
      </w:r>
      <w:r w:rsidRPr="00D020D2">
        <w:rPr>
          <w:rFonts w:ascii="Times New Roman" w:hAnsi="Times New Roman" w:cs="Times New Roman"/>
          <w:sz w:val="24"/>
          <w:szCs w:val="24"/>
        </w:rPr>
        <w:cr/>
      </w:r>
    </w:p>
    <w:p w:rsidR="00D020D2" w:rsidRDefault="00D020D2" w:rsidP="00D020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20D2" w:rsidRDefault="00D020D2" w:rsidP="00D020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20D2" w:rsidRPr="00D020D2" w:rsidRDefault="00D020D2" w:rsidP="00D020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20D2">
        <w:rPr>
          <w:rFonts w:ascii="Times New Roman" w:hAnsi="Times New Roman" w:cs="Times New Roman"/>
          <w:b/>
          <w:sz w:val="36"/>
          <w:szCs w:val="36"/>
        </w:rPr>
        <w:t xml:space="preserve">Q#4 </w:t>
      </w:r>
      <w:r w:rsidRPr="00D020D2">
        <w:rPr>
          <w:rFonts w:ascii="Times New Roman" w:hAnsi="Times New Roman" w:cs="Times New Roman"/>
          <w:b/>
          <w:sz w:val="36"/>
          <w:szCs w:val="36"/>
        </w:rPr>
        <w:t>Implementation with Fidelity: Was the strategy/program/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020D2">
        <w:rPr>
          <w:rFonts w:ascii="Times New Roman" w:hAnsi="Times New Roman" w:cs="Times New Roman"/>
          <w:b/>
          <w:sz w:val="36"/>
          <w:szCs w:val="36"/>
        </w:rPr>
        <w:t>initiative being implemented as intended?</w:t>
      </w:r>
      <w:r w:rsidRPr="00D020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20D2" w:rsidRPr="00D020D2" w:rsidRDefault="00D020D2" w:rsidP="00D020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2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0D2" w:rsidRDefault="00D020D2" w:rsidP="00D020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20D2">
        <w:rPr>
          <w:rFonts w:ascii="Times New Roman" w:hAnsi="Times New Roman" w:cs="Times New Roman"/>
          <w:sz w:val="24"/>
          <w:szCs w:val="24"/>
        </w:rPr>
        <w:t xml:space="preserve">IN AN IDEAL STRATEGY/PROGRAM/INITIATVE, all personnel involved in the program implement </w:t>
      </w:r>
    </w:p>
    <w:p w:rsidR="00D020D2" w:rsidRDefault="00D020D2" w:rsidP="00D020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20D2">
        <w:rPr>
          <w:rFonts w:ascii="Times New Roman" w:hAnsi="Times New Roman" w:cs="Times New Roman"/>
          <w:sz w:val="24"/>
          <w:szCs w:val="24"/>
        </w:rPr>
        <w:t>the strategies with fidelity according to the research, carrying out responsibilities by their proposed timelines. They use clearly defined protocols to collect and review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0D2">
        <w:rPr>
          <w:rFonts w:ascii="Times New Roman" w:hAnsi="Times New Roman" w:cs="Times New Roman"/>
          <w:sz w:val="24"/>
          <w:szCs w:val="24"/>
        </w:rPr>
        <w:t xml:space="preserve">formative implementation data to identify unintended consequences. Program leaders consider adjustments guided by implementation data while maintaining the integrity of results. </w:t>
      </w:r>
    </w:p>
    <w:p w:rsidR="00D020D2" w:rsidRPr="00D020D2" w:rsidRDefault="00D020D2" w:rsidP="00D020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20D2" w:rsidRPr="00D020D2" w:rsidRDefault="00D020D2" w:rsidP="00D020D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20D2">
        <w:rPr>
          <w:rFonts w:ascii="Times New Roman" w:hAnsi="Times New Roman" w:cs="Times New Roman"/>
          <w:sz w:val="24"/>
          <w:szCs w:val="24"/>
        </w:rPr>
        <w:t xml:space="preserve">a) What is the evidence and what does it show regarding the fidelity of implementation of </w:t>
      </w:r>
    </w:p>
    <w:p w:rsidR="00D020D2" w:rsidRDefault="00D020D2" w:rsidP="00D020D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20D2">
        <w:rPr>
          <w:rFonts w:ascii="Times New Roman" w:hAnsi="Times New Roman" w:cs="Times New Roman"/>
          <w:sz w:val="24"/>
          <w:szCs w:val="24"/>
        </w:rPr>
        <w:t>the non-negotiable or acceptable var</w:t>
      </w:r>
      <w:r>
        <w:rPr>
          <w:rFonts w:ascii="Times New Roman" w:hAnsi="Times New Roman" w:cs="Times New Roman"/>
          <w:sz w:val="24"/>
          <w:szCs w:val="24"/>
        </w:rPr>
        <w:t xml:space="preserve">iations of the elements of the </w:t>
      </w:r>
      <w:r w:rsidRPr="00D020D2">
        <w:rPr>
          <w:rFonts w:ascii="Times New Roman" w:hAnsi="Times New Roman" w:cs="Times New Roman"/>
          <w:sz w:val="24"/>
          <w:szCs w:val="24"/>
        </w:rPr>
        <w:t xml:space="preserve">strategy/program/initiative, </w:t>
      </w:r>
    </w:p>
    <w:p w:rsidR="00D020D2" w:rsidRDefault="00D020D2" w:rsidP="00D020D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20D2">
        <w:rPr>
          <w:rFonts w:ascii="Times New Roman" w:hAnsi="Times New Roman" w:cs="Times New Roman"/>
          <w:sz w:val="24"/>
          <w:szCs w:val="24"/>
        </w:rPr>
        <w:t xml:space="preserve">including timelines and responsibilities? </w:t>
      </w:r>
    </w:p>
    <w:p w:rsidR="00D020D2" w:rsidRPr="00D020D2" w:rsidRDefault="00D020D2" w:rsidP="00D020D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020D2" w:rsidRPr="00D020D2" w:rsidRDefault="00D020D2" w:rsidP="00D020D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20D2">
        <w:rPr>
          <w:rFonts w:ascii="Times New Roman" w:hAnsi="Times New Roman" w:cs="Times New Roman"/>
          <w:sz w:val="24"/>
          <w:szCs w:val="24"/>
        </w:rPr>
        <w:t xml:space="preserve">b) What is the evidence and what does it show regarding unintended consequences that </w:t>
      </w:r>
    </w:p>
    <w:p w:rsidR="00D020D2" w:rsidRPr="00D020D2" w:rsidRDefault="00D020D2" w:rsidP="00D020D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20D2">
        <w:rPr>
          <w:rFonts w:ascii="Times New Roman" w:hAnsi="Times New Roman" w:cs="Times New Roman"/>
          <w:sz w:val="24"/>
          <w:szCs w:val="24"/>
        </w:rPr>
        <w:t xml:space="preserve">may have occurred? </w:t>
      </w:r>
    </w:p>
    <w:p w:rsidR="00D020D2" w:rsidRDefault="00D020D2" w:rsidP="00D020D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020D2" w:rsidRPr="00D020D2" w:rsidRDefault="00D020D2" w:rsidP="00D020D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20D2">
        <w:rPr>
          <w:rFonts w:ascii="Times New Roman" w:hAnsi="Times New Roman" w:cs="Times New Roman"/>
          <w:sz w:val="24"/>
          <w:szCs w:val="24"/>
        </w:rPr>
        <w:t xml:space="preserve">c) What do student achievement results suggest for implementing/modifying the </w:t>
      </w:r>
    </w:p>
    <w:p w:rsidR="00D020D2" w:rsidRPr="006235A6" w:rsidRDefault="00D020D2" w:rsidP="00D020D2">
      <w:pPr>
        <w:spacing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D020D2">
        <w:rPr>
          <w:rFonts w:ascii="Times New Roman" w:hAnsi="Times New Roman" w:cs="Times New Roman"/>
          <w:sz w:val="24"/>
          <w:szCs w:val="24"/>
        </w:rPr>
        <w:t xml:space="preserve">strategy/program/initiative? How might these affect the integrity of the results? </w:t>
      </w:r>
      <w:r w:rsidRPr="00D020D2">
        <w:rPr>
          <w:rFonts w:ascii="Times New Roman" w:hAnsi="Times New Roman" w:cs="Times New Roman"/>
          <w:sz w:val="24"/>
          <w:szCs w:val="24"/>
        </w:rPr>
        <w:cr/>
      </w:r>
    </w:p>
    <w:p w:rsidR="006235A6" w:rsidRDefault="006235A6" w:rsidP="006235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35A6" w:rsidRDefault="006235A6" w:rsidP="006235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35A6" w:rsidRDefault="006235A6" w:rsidP="006235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35A6" w:rsidRDefault="006235A6" w:rsidP="006235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35A6" w:rsidRPr="00D75E2A" w:rsidRDefault="006235A6" w:rsidP="006235A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Excerpts taken directly from the approved MDE Program Evaluation 2013-14</w:t>
      </w:r>
      <w:bookmarkStart w:id="0" w:name="_GoBack"/>
      <w:bookmarkEnd w:id="0"/>
    </w:p>
    <w:p w:rsidR="006235A6" w:rsidRPr="00D020D2" w:rsidRDefault="006235A6" w:rsidP="006235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235A6" w:rsidRPr="00D020D2" w:rsidSect="00D020D2">
      <w:headerReference w:type="default" r:id="rId8"/>
      <w:footerReference w:type="default" r:id="rId9"/>
      <w:pgSz w:w="12240" w:h="15840"/>
      <w:pgMar w:top="810" w:right="630" w:bottom="360" w:left="900" w:header="45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605" w:rsidRDefault="00137605" w:rsidP="004D70F4">
      <w:pPr>
        <w:spacing w:line="240" w:lineRule="auto"/>
      </w:pPr>
      <w:r>
        <w:separator/>
      </w:r>
    </w:p>
  </w:endnote>
  <w:endnote w:type="continuationSeparator" w:id="0">
    <w:p w:rsidR="00137605" w:rsidRDefault="00137605" w:rsidP="004D70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753" w:rsidRPr="00816753" w:rsidRDefault="00816753" w:rsidP="00816753">
    <w:pPr>
      <w:pStyle w:val="Footer"/>
      <w:tabs>
        <w:tab w:val="clear" w:pos="9360"/>
        <w:tab w:val="right" w:pos="10620"/>
      </w:tabs>
      <w:rPr>
        <w:i/>
        <w:sz w:val="20"/>
        <w:szCs w:val="20"/>
      </w:rPr>
    </w:pPr>
    <w:r w:rsidRPr="00816753">
      <w:rPr>
        <w:i/>
        <w:sz w:val="20"/>
        <w:szCs w:val="20"/>
      </w:rPr>
      <w:t xml:space="preserve">*Based on MDE Program Evaluation Tool. </w:t>
    </w:r>
    <w:r w:rsidRPr="00816753">
      <w:rPr>
        <w:i/>
        <w:sz w:val="20"/>
        <w:szCs w:val="20"/>
      </w:rPr>
      <w:tab/>
    </w:r>
    <w:r w:rsidRPr="00816753">
      <w:rPr>
        <w:i/>
        <w:sz w:val="20"/>
        <w:szCs w:val="20"/>
      </w:rPr>
      <w:tab/>
    </w:r>
  </w:p>
  <w:p w:rsidR="00816753" w:rsidRPr="00816753" w:rsidRDefault="00816753" w:rsidP="00816753">
    <w:pPr>
      <w:pStyle w:val="Footer"/>
      <w:tabs>
        <w:tab w:val="clear" w:pos="9360"/>
        <w:tab w:val="right" w:pos="10620"/>
      </w:tabs>
      <w:rPr>
        <w:i/>
        <w:sz w:val="20"/>
        <w:szCs w:val="20"/>
      </w:rPr>
    </w:pPr>
    <w:r w:rsidRPr="00816753">
      <w:rPr>
        <w:i/>
        <w:sz w:val="20"/>
        <w:szCs w:val="20"/>
      </w:rPr>
      <w:t xml:space="preserve">Developed by </w:t>
    </w:r>
    <w:r w:rsidR="000F7EBD">
      <w:rPr>
        <w:i/>
        <w:sz w:val="20"/>
        <w:szCs w:val="20"/>
      </w:rPr>
      <w:t>Wayne RESA/Oakland Schools</w:t>
    </w:r>
    <w:r w:rsidR="00A33ACA">
      <w:rPr>
        <w:i/>
        <w:sz w:val="20"/>
        <w:szCs w:val="20"/>
      </w:rPr>
      <w:t>, re-formatted by Ottawa Area ISD</w:t>
    </w:r>
    <w:r w:rsidR="000F7EBD">
      <w:rPr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605" w:rsidRDefault="00137605" w:rsidP="004D70F4">
      <w:pPr>
        <w:spacing w:line="240" w:lineRule="auto"/>
      </w:pPr>
      <w:r>
        <w:separator/>
      </w:r>
    </w:p>
  </w:footnote>
  <w:footnote w:type="continuationSeparator" w:id="0">
    <w:p w:rsidR="00137605" w:rsidRDefault="00137605" w:rsidP="004D70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F4" w:rsidRPr="0074031E" w:rsidRDefault="006B7BF2" w:rsidP="0074031E">
    <w:pPr>
      <w:pStyle w:val="Header"/>
      <w:tabs>
        <w:tab w:val="clear" w:pos="9360"/>
        <w:tab w:val="right" w:pos="10530"/>
      </w:tabs>
      <w:spacing w:line="276" w:lineRule="auto"/>
      <w:rPr>
        <w:b/>
      </w:rPr>
    </w:pPr>
    <w:r w:rsidRPr="0074031E">
      <w:rPr>
        <w:b/>
      </w:rPr>
      <w:t>Program Evaluation</w:t>
    </w:r>
    <w:r w:rsidR="004D70F4" w:rsidRPr="0074031E">
      <w:rPr>
        <w:b/>
      </w:rPr>
      <w:t xml:space="preserve"> Summary Sheet</w:t>
    </w:r>
    <w:r w:rsidR="00816753">
      <w:rPr>
        <w:b/>
      </w:rPr>
      <w:t>*</w:t>
    </w:r>
    <w:r w:rsidRPr="0074031E">
      <w:rPr>
        <w:b/>
      </w:rPr>
      <w:tab/>
    </w:r>
    <w:r w:rsidRPr="0074031E">
      <w:rPr>
        <w:b/>
      </w:rPr>
      <w:tab/>
      <w:t>District: ________________________</w:t>
    </w:r>
  </w:p>
  <w:p w:rsidR="0074031E" w:rsidRDefault="004D70F4" w:rsidP="0074031E">
    <w:pPr>
      <w:pStyle w:val="Header"/>
      <w:tabs>
        <w:tab w:val="clear" w:pos="9360"/>
        <w:tab w:val="right" w:pos="10530"/>
      </w:tabs>
      <w:spacing w:line="276" w:lineRule="auto"/>
      <w:rPr>
        <w:b/>
      </w:rPr>
    </w:pPr>
    <w:r w:rsidRPr="0074031E">
      <w:rPr>
        <w:b/>
      </w:rPr>
      <w:t>Program/</w:t>
    </w:r>
    <w:r w:rsidR="00634878">
      <w:rPr>
        <w:b/>
      </w:rPr>
      <w:t>Strategy</w:t>
    </w:r>
    <w:r w:rsidRPr="0074031E">
      <w:rPr>
        <w:b/>
      </w:rPr>
      <w:t>/</w:t>
    </w:r>
    <w:r w:rsidR="00634878">
      <w:rPr>
        <w:b/>
      </w:rPr>
      <w:t>Initiative</w:t>
    </w:r>
    <w:r w:rsidRPr="0074031E">
      <w:rPr>
        <w:b/>
      </w:rPr>
      <w:t>: ____</w:t>
    </w:r>
    <w:r w:rsidR="008007CE">
      <w:rPr>
        <w:b/>
      </w:rPr>
      <w:t>___________</w:t>
    </w:r>
    <w:r w:rsidRPr="0074031E">
      <w:rPr>
        <w:b/>
      </w:rPr>
      <w:t>__________________</w:t>
    </w:r>
    <w:r w:rsidR="006B7BF2" w:rsidRPr="0074031E">
      <w:rPr>
        <w:b/>
      </w:rPr>
      <w:tab/>
      <w:t>School: ________________________</w:t>
    </w:r>
  </w:p>
  <w:p w:rsidR="00501D66" w:rsidRPr="0074031E" w:rsidRDefault="006B7BF2" w:rsidP="0074031E">
    <w:pPr>
      <w:pStyle w:val="Header"/>
      <w:tabs>
        <w:tab w:val="clear" w:pos="9360"/>
        <w:tab w:val="right" w:pos="10530"/>
      </w:tabs>
      <w:spacing w:line="276" w:lineRule="auto"/>
      <w:rPr>
        <w:b/>
      </w:rPr>
    </w:pPr>
    <w:r w:rsidRPr="0074031E">
      <w:rPr>
        <w:b/>
      </w:rPr>
      <w:t xml:space="preserve">Progress Monitoring </w:t>
    </w:r>
    <w:r w:rsidR="004D70F4" w:rsidRPr="0074031E">
      <w:rPr>
        <w:b/>
      </w:rPr>
      <w:t>Period of Study: __</w:t>
    </w:r>
    <w:r w:rsidR="0074031E">
      <w:rPr>
        <w:b/>
      </w:rPr>
      <w:t>__</w:t>
    </w:r>
    <w:r w:rsidR="004D70F4" w:rsidRPr="0074031E">
      <w:rPr>
        <w:b/>
      </w:rPr>
      <w:t>_</w:t>
    </w:r>
    <w:r w:rsidR="0074031E">
      <w:rPr>
        <w:b/>
      </w:rPr>
      <w:t>_</w:t>
    </w:r>
    <w:r w:rsidR="004D70F4" w:rsidRPr="0074031E">
      <w:rPr>
        <w:b/>
      </w:rPr>
      <w:t>___ to ____</w:t>
    </w:r>
    <w:r w:rsidR="0074031E">
      <w:rPr>
        <w:b/>
      </w:rPr>
      <w:t>__</w:t>
    </w:r>
    <w:r w:rsidR="004D70F4" w:rsidRPr="0074031E">
      <w:rPr>
        <w:b/>
      </w:rPr>
      <w:t>___</w:t>
    </w:r>
    <w:r w:rsidRPr="0074031E">
      <w:rPr>
        <w:b/>
      </w:rPr>
      <w:t xml:space="preserve"> </w:t>
    </w:r>
    <w:r w:rsidRPr="0074031E">
      <w:rPr>
        <w:b/>
      </w:rPr>
      <w:tab/>
    </w:r>
    <w:r w:rsidR="00501D66" w:rsidRPr="0074031E">
      <w:rPr>
        <w:b/>
      </w:rPr>
      <w:t>Summative Evaluation</w:t>
    </w:r>
    <w:r w:rsidR="00816753">
      <w:rPr>
        <w:b/>
      </w:rPr>
      <w:t xml:space="preserve"> Date</w:t>
    </w:r>
    <w:r w:rsidR="0074031E">
      <w:rPr>
        <w:b/>
      </w:rPr>
      <w:t>: 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A664D"/>
    <w:multiLevelType w:val="hybridMultilevel"/>
    <w:tmpl w:val="EBBE6F16"/>
    <w:lvl w:ilvl="0" w:tplc="48EC18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507EFB"/>
    <w:multiLevelType w:val="hybridMultilevel"/>
    <w:tmpl w:val="7A50D42C"/>
    <w:lvl w:ilvl="0" w:tplc="48EC18F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44D06CB"/>
    <w:multiLevelType w:val="hybridMultilevel"/>
    <w:tmpl w:val="F500A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F4"/>
    <w:rsid w:val="00055462"/>
    <w:rsid w:val="00080FED"/>
    <w:rsid w:val="000922FA"/>
    <w:rsid w:val="000C070D"/>
    <w:rsid w:val="000F7EBD"/>
    <w:rsid w:val="00137605"/>
    <w:rsid w:val="001573E0"/>
    <w:rsid w:val="001D4AFC"/>
    <w:rsid w:val="004D70F4"/>
    <w:rsid w:val="004F2AA2"/>
    <w:rsid w:val="00501D66"/>
    <w:rsid w:val="00536353"/>
    <w:rsid w:val="00550F70"/>
    <w:rsid w:val="005D234D"/>
    <w:rsid w:val="006235A6"/>
    <w:rsid w:val="0063483E"/>
    <w:rsid w:val="00634878"/>
    <w:rsid w:val="00673430"/>
    <w:rsid w:val="006B7BF2"/>
    <w:rsid w:val="007162D1"/>
    <w:rsid w:val="00721594"/>
    <w:rsid w:val="0074031E"/>
    <w:rsid w:val="007635FD"/>
    <w:rsid w:val="007F7C03"/>
    <w:rsid w:val="008007CE"/>
    <w:rsid w:val="00816753"/>
    <w:rsid w:val="00821018"/>
    <w:rsid w:val="008E62CF"/>
    <w:rsid w:val="00963C05"/>
    <w:rsid w:val="00975A9E"/>
    <w:rsid w:val="009F20F4"/>
    <w:rsid w:val="00A06143"/>
    <w:rsid w:val="00A33ACA"/>
    <w:rsid w:val="00AA4E60"/>
    <w:rsid w:val="00B5187C"/>
    <w:rsid w:val="00BA09A9"/>
    <w:rsid w:val="00C40123"/>
    <w:rsid w:val="00C51A40"/>
    <w:rsid w:val="00C70069"/>
    <w:rsid w:val="00CC6744"/>
    <w:rsid w:val="00D020D2"/>
    <w:rsid w:val="00D663D8"/>
    <w:rsid w:val="00D75E2A"/>
    <w:rsid w:val="00E34B15"/>
    <w:rsid w:val="00FD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0F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0F4"/>
  </w:style>
  <w:style w:type="paragraph" w:styleId="Footer">
    <w:name w:val="footer"/>
    <w:basedOn w:val="Normal"/>
    <w:link w:val="FooterChar"/>
    <w:uiPriority w:val="99"/>
    <w:unhideWhenUsed/>
    <w:rsid w:val="004D70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0F4"/>
  </w:style>
  <w:style w:type="table" w:styleId="TableGrid">
    <w:name w:val="Table Grid"/>
    <w:basedOn w:val="TableNormal"/>
    <w:uiPriority w:val="59"/>
    <w:rsid w:val="004D70F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7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0F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0F4"/>
  </w:style>
  <w:style w:type="paragraph" w:styleId="Footer">
    <w:name w:val="footer"/>
    <w:basedOn w:val="Normal"/>
    <w:link w:val="FooterChar"/>
    <w:uiPriority w:val="99"/>
    <w:unhideWhenUsed/>
    <w:rsid w:val="004D70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0F4"/>
  </w:style>
  <w:style w:type="table" w:styleId="TableGrid">
    <w:name w:val="Table Grid"/>
    <w:basedOn w:val="TableNormal"/>
    <w:uiPriority w:val="59"/>
    <w:rsid w:val="004D70F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7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1542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Schools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Callis, Jan</dc:creator>
  <cp:lastModifiedBy>West MI Triangle</cp:lastModifiedBy>
  <cp:revision>7</cp:revision>
  <cp:lastPrinted>2014-03-19T18:08:00Z</cp:lastPrinted>
  <dcterms:created xsi:type="dcterms:W3CDTF">2013-12-19T21:15:00Z</dcterms:created>
  <dcterms:modified xsi:type="dcterms:W3CDTF">2014-03-21T01:20:00Z</dcterms:modified>
</cp:coreProperties>
</file>